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BDD3" w14:textId="77777777" w:rsidR="00B04669" w:rsidRPr="00B04669" w:rsidRDefault="00B04669" w:rsidP="00B04669">
      <w:pPr>
        <w:spacing w:after="0" w:line="240" w:lineRule="auto"/>
        <w:jc w:val="center"/>
        <w:rPr>
          <w:rFonts w:ascii="Times New Roman" w:eastAsia="Times New Roman" w:hAnsi="Times New Roman" w:cs="Courier New"/>
          <w:b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Courier New"/>
          <w:b/>
          <w:kern w:val="0"/>
          <w:sz w:val="18"/>
          <w:szCs w:val="18"/>
          <w:lang w:eastAsia="hu-HU"/>
          <w14:ligatures w14:val="none"/>
        </w:rPr>
        <w:t>Formák – A megfigyelés varázsa</w:t>
      </w:r>
    </w:p>
    <w:p w14:paraId="106B1C1A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Courier New"/>
          <w:b/>
          <w:kern w:val="0"/>
          <w:sz w:val="18"/>
          <w:szCs w:val="18"/>
          <w:lang w:eastAsia="hu-HU"/>
          <w14:ligatures w14:val="none"/>
        </w:rPr>
        <w:t>Tartalma: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 xml:space="preserve"> </w:t>
      </w:r>
    </w:p>
    <w:p w14:paraId="7821B9C1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- 41 db 3,5 cm-es fakorong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 xml:space="preserve">- 3 db dobókocka (szabálymintás) 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- 1 db 45 cm átmérőjű textil alátét</w:t>
      </w:r>
    </w:p>
    <w:p w14:paraId="40E016AD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Courier New"/>
          <w:b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Courier New"/>
          <w:b/>
          <w:kern w:val="0"/>
          <w:sz w:val="18"/>
          <w:szCs w:val="18"/>
          <w:lang w:eastAsia="hu-HU"/>
          <w14:ligatures w14:val="none"/>
        </w:rPr>
        <w:t xml:space="preserve">Játékosok: 1-8 </w:t>
      </w:r>
    </w:p>
    <w:p w14:paraId="6FD2C489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Courier New"/>
          <w:b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Courier New"/>
          <w:b/>
          <w:kern w:val="0"/>
          <w:sz w:val="18"/>
          <w:szCs w:val="18"/>
          <w:lang w:eastAsia="hu-HU"/>
          <w14:ligatures w14:val="none"/>
        </w:rPr>
        <w:t xml:space="preserve">Életkor: 4 + </w:t>
      </w:r>
    </w:p>
    <w:p w14:paraId="03CAA5DF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hu-HU"/>
          <w14:ligatures w14:val="none"/>
        </w:rPr>
      </w:pPr>
    </w:p>
    <w:p w14:paraId="104A1749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 xml:space="preserve">Oktatási cél: 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- Figyelemfejlesztés és koncentrációkészség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 xml:space="preserve">- Gyors reakció 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- Formák és ezek kombinációjának pontos felismerése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 xml:space="preserve">Alkalmazhatjuk: 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- Óvodában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 xml:space="preserve">- Iskolában 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- Fejlesztőterápiában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Bevezetés: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 xml:space="preserve">A játékosok egyszerre dobnak mindhárom dobókockával és mindenki keresi azt a lapocskát, melyen ezek a formák megtalálhatók. Különböző variációk kínálnak változatosságot és jó szórakozást idősebb gyerekek és felnőttek számára is. 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A játék előkészítése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Az összes játéklapocskákat a kendőre tesszük a (a Variáció 3-nál nem) képes felükkel felfelé.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Variáció 1: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 xml:space="preserve">A játék kezdése előtt határozzuk meg, hogy mennyi lapocskát kell gyűjteni. </w:t>
      </w:r>
      <w:proofErr w:type="gramStart"/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Pl.</w:t>
      </w:r>
      <w:proofErr w:type="gramEnd"/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 xml:space="preserve"> aki elsőnek összegyűjt 5 lapocskát, megnyerte a játékot. A lapocskák a formák különböző variációit mutatják. Egyesek csak egyetlen formát, mások 2 vagy 3 különböző formát. Nos, a legfiatalabb játékos kezd és mindhárom kockával dob. A formáknak megfelelően meg kell keresni az azonos formákat ábrázoló lapocskákat. Ha a dobás 3 egyforma ábrát mutat, akkor azt a lapocskát keressük, melyen ez az egyetlen ábra van. Aki elsőnek megtalálta a lapocskát, megmutatja a többi játékosnak, és maga elé teszi. Ezután jön a következő játékos.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Variáció 2: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A fent leírtak szerint játsszuk, csak itt nem vesszük el a lapocskát, hanem rámutatunk, és egy idősebb játékos egy pontlistát vezet. Ennél a játéknál megállapodhatunk a játékidőben, pl. 10 percben. Aki ez idő alatt a legtöbb pontot gyűjti, az nyeri a játékot. Alkalmazhatunk más megoldást is, mint például zsetont, ami lehet bármi.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Variáció 3</w:t>
      </w: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br/>
        <w:t>A játéklapokat egyenlő részben szétosztjuk a játékosok között. Ezek a játékosok előtt vannak, képes felükkel felfelé. Ezután kezdődik a játék, és az a játékos, akinél a dobáskombinációnak megfelelő lapocska megtalálható ráteszi a lapot a kendőre. Akinek elsőként elfogytak a lapocskái megnyerte a játékot.</w:t>
      </w:r>
    </w:p>
    <w:p w14:paraId="056BF2A3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Rendeltetése: Társasjáték</w:t>
      </w:r>
    </w:p>
    <w:p w14:paraId="194803A6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</w:p>
    <w:p w14:paraId="7AC0C620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FIGYELEM: A termék apró alkatrészeket tartalmaz, ezért 3 éves kor alatt nem ajánlott.</w:t>
      </w:r>
    </w:p>
    <w:p w14:paraId="507DBD20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4 éves kortól</w:t>
      </w:r>
    </w:p>
    <w:p w14:paraId="02CD4613" w14:textId="5E24B7F5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Egészségre káros anyagot nem tartalmaz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.</w:t>
      </w:r>
    </w:p>
    <w:p w14:paraId="18060B64" w14:textId="7924CC1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hu-HU"/>
          <w14:ligatures w14:val="none"/>
        </w:rPr>
        <w:t>Importőr: HOR Zrt. 1076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hu-HU"/>
          <w14:ligatures w14:val="none"/>
        </w:rPr>
        <w:t xml:space="preserve"> Bp</w:t>
      </w:r>
      <w:r w:rsidRPr="00B0466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hu-HU"/>
          <w14:ligatures w14:val="none"/>
        </w:rPr>
        <w:t>., Péterfy S. u. 7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hu-HU"/>
          <w14:ligatures w14:val="none"/>
        </w:rPr>
        <w:t>.</w:t>
      </w:r>
      <w:r w:rsidRPr="00B04669">
        <w:rPr>
          <w:rFonts w:ascii="Times New Roman" w:eastAsia="Times New Roman" w:hAnsi="Times New Roman" w:cs="Times New Roman"/>
          <w:b/>
          <w:kern w:val="0"/>
          <w:sz w:val="18"/>
          <w:szCs w:val="18"/>
          <w:lang w:eastAsia="hu-HU"/>
          <w14:ligatures w14:val="none"/>
        </w:rPr>
        <w:t xml:space="preserve"> </w:t>
      </w:r>
    </w:p>
    <w:p w14:paraId="182EBC38" w14:textId="21AF3AA4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hyperlink r:id="rId4" w:history="1">
        <w:r w:rsidRPr="00B04669">
          <w:rPr>
            <w:rFonts w:ascii="Times New Roman" w:eastAsia="Times New Roman" w:hAnsi="Times New Roman" w:cs="Times New Roman"/>
            <w:color w:val="0000FF"/>
            <w:kern w:val="0"/>
            <w:sz w:val="18"/>
            <w:szCs w:val="18"/>
            <w:u w:val="single"/>
            <w:lang w:eastAsia="hu-HU"/>
            <w14:ligatures w14:val="none"/>
          </w:rPr>
          <w:t>www.horzrt.hu</w:t>
        </w:r>
      </w:hyperlink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 xml:space="preserve">                  </w:t>
      </w:r>
    </w:p>
    <w:p w14:paraId="374A7D3D" w14:textId="77777777" w:rsid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Beszerzési hely: Németország</w:t>
      </w:r>
    </w:p>
    <w:p w14:paraId="53F77DD2" w14:textId="68FC6F66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 xml:space="preserve">Gyártó: </w:t>
      </w:r>
      <w:proofErr w:type="spellStart"/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Beleduc</w:t>
      </w:r>
      <w:proofErr w:type="spellEnd"/>
    </w:p>
    <w:p w14:paraId="58A2B415" w14:textId="77777777" w:rsidR="00B04669" w:rsidRPr="00B04669" w:rsidRDefault="00B04669" w:rsidP="00B04669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</w:pPr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 xml:space="preserve">Tisztítás: száraz, vagy enyhén nedves ruhával                                                                                      </w:t>
      </w:r>
    </w:p>
    <w:p w14:paraId="7DBE6468" w14:textId="3FB35731" w:rsidR="0066283B" w:rsidRDefault="00B04669" w:rsidP="00B04669">
      <w:r w:rsidRPr="00B04669"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Az EN 71 (CE) szabványnak megfelel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hu-HU"/>
          <w14:ligatures w14:val="none"/>
        </w:rPr>
        <w:t>.</w:t>
      </w:r>
    </w:p>
    <w:sectPr w:rsidR="0066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669"/>
    <w:rsid w:val="0066283B"/>
    <w:rsid w:val="00735F81"/>
    <w:rsid w:val="00B04669"/>
    <w:rsid w:val="00D7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3AD5"/>
  <w15:chartTrackingRefBased/>
  <w15:docId w15:val="{0169D617-7FF0-475F-B994-F15A10CD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0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4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4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4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4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4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46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46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46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46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46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46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46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46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46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4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46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46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orzr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2181</Characters>
  <Application>Microsoft Office Word</Application>
  <DocSecurity>0</DocSecurity>
  <Lines>18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Szász Brigitta</dc:creator>
  <cp:keywords/>
  <dc:description/>
  <cp:lastModifiedBy>Szász Brigitta</cp:lastModifiedBy>
  <cp:revision>1</cp:revision>
  <dcterms:created xsi:type="dcterms:W3CDTF">2026-01-23T14:10:00Z</dcterms:created>
  <dcterms:modified xsi:type="dcterms:W3CDTF">2026-01-23T14:11:00Z</dcterms:modified>
</cp:coreProperties>
</file>