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04FC" w14:textId="77777777" w:rsidR="00B33288" w:rsidRPr="00B33288" w:rsidRDefault="00B33288" w:rsidP="00B3328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Courier New"/>
          <w:b/>
          <w:kern w:val="0"/>
          <w:sz w:val="20"/>
          <w:szCs w:val="20"/>
          <w:lang w:eastAsia="hu-HU"/>
          <w14:ligatures w14:val="none"/>
        </w:rPr>
        <w:t xml:space="preserve">Cukorkák - </w:t>
      </w:r>
      <w:proofErr w:type="spellStart"/>
      <w:r w:rsidRPr="00B33288">
        <w:rPr>
          <w:rFonts w:ascii="Times New Roman" w:eastAsia="Times New Roman" w:hAnsi="Times New Roman" w:cs="Courier New"/>
          <w:b/>
          <w:kern w:val="0"/>
          <w:sz w:val="20"/>
          <w:szCs w:val="20"/>
          <w:lang w:eastAsia="hu-HU"/>
          <w14:ligatures w14:val="none"/>
        </w:rPr>
        <w:t>Candy</w:t>
      </w:r>
      <w:proofErr w:type="spellEnd"/>
    </w:p>
    <w:p w14:paraId="17FC119D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Courier New"/>
          <w:b/>
          <w:kern w:val="0"/>
          <w:sz w:val="20"/>
          <w:szCs w:val="20"/>
          <w:lang w:eastAsia="hu-HU"/>
          <w14:ligatures w14:val="none"/>
        </w:rPr>
        <w:t>Tartalma:</w:t>
      </w: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3C3C7440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1 db 45 cm átmérőjű textil játéklap</w:t>
      </w: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41 db facukorka</w:t>
      </w: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3 db színdobókocka</w:t>
      </w:r>
    </w:p>
    <w:p w14:paraId="76448846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Courier New"/>
          <w:b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Courier New"/>
          <w:b/>
          <w:kern w:val="0"/>
          <w:sz w:val="20"/>
          <w:szCs w:val="20"/>
          <w:lang w:eastAsia="hu-HU"/>
          <w14:ligatures w14:val="none"/>
        </w:rPr>
        <w:t xml:space="preserve">Játékosok: 1-8 </w:t>
      </w:r>
    </w:p>
    <w:p w14:paraId="3E2CDB24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Courier New"/>
          <w:b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Courier New"/>
          <w:b/>
          <w:kern w:val="0"/>
          <w:sz w:val="20"/>
          <w:szCs w:val="20"/>
          <w:lang w:eastAsia="hu-HU"/>
          <w14:ligatures w14:val="none"/>
        </w:rPr>
        <w:t xml:space="preserve">Életkor: 4 -7 </w:t>
      </w:r>
    </w:p>
    <w:p w14:paraId="59DFDBB4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</w:p>
    <w:p w14:paraId="7BFC6A3E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játékosok csak azt a cukorkát vehetik le a játéklapról, amelyiken mindhárom dobókocka színe szerepel. Győztes az, aki a legtöbbet gyűjti össze.</w:t>
      </w: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Egyéb fejlesztési terület:</w:t>
      </w: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- reakcióidő fejlesztése</w:t>
      </w: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- koncentráció fejlesztése.</w:t>
      </w:r>
    </w:p>
    <w:p w14:paraId="1D84D545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BF67E94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Játékszabály:</w:t>
      </w:r>
    </w:p>
    <w:p w14:paraId="0A62A453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cukorkákat keverjük össze és szórjuk szét őket a padlón a színes oldalukkal felfelé. A dobókockákat tegyük a cukorkák mellé. </w:t>
      </w: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Játéklehetőségek: </w:t>
      </w: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1. Ebben a variációban a játék kezdete előtt el kell dönteni, hogy hány cukorkát kell összegyűjteni a győzelemhez. Minden cukorka három szín kombinációjából tevődik össze. A játékot a legfiatalabb játékos kezdi. Dob egyszerre mind a három dobókockával. A cél, találni olyan cukorkát, amely színe a kidobott három színből tevődik össze. Aki leggyorsabban talál ilyent, megmutatja a többieknek, majd magához veszi. A játékosok sorban dobnak a dobókockákkal.</w:t>
      </w: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2. A fenti említettekkel megegyező módon kivéve, hogy ha valaki megfelelő cukorkát talál, azt nem veszi magához, hanem pontot kap érte. A pontokról listát kell vezetni. A játék előtt el kell dönteni, hogy meddig tart a játék pl. 10 perc. A játékot az nyeri, akinek a játék végére a legtöbb pontot sikerül összegyűjtenie.</w:t>
      </w: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3. A cukorkákat egyenlő számban osszuk szét a játékosok között. Ők ezeket maguk elé helyezik. Ezután sorban dobnak a dobókockával. Aki megtalálja a dobott színeknek megfelelő cukorkát a sajátjai közt, az azt a játékmezőre helyezi. A játékot az nyeri, akinek először elfogynak a cukorkái. Itt is szabható időkorlát, hogy ne nyúljon túl hosszúra a játék. </w:t>
      </w:r>
    </w:p>
    <w:p w14:paraId="0546AC3E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34A80D2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FIGYELEM: A termék apró alkatrészeket tartalmaz, ezért 3 éves kor alatt nem ajánlott.</w:t>
      </w:r>
    </w:p>
    <w:p w14:paraId="5C3CB7E7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4 éves kortól</w:t>
      </w:r>
    </w:p>
    <w:p w14:paraId="2067FAEE" w14:textId="0CC8ECB4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Egészségre káros anyagot nem tartalmaz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.</w:t>
      </w:r>
    </w:p>
    <w:p w14:paraId="5012370E" w14:textId="4DA6ED99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Importőr: HOR Zrt. 1076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 xml:space="preserve"> Bp</w:t>
      </w:r>
      <w:r w:rsidRPr="00B3328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., Péterfy S. u. 7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.</w:t>
      </w:r>
      <w:r w:rsidRPr="00B3328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 xml:space="preserve">     </w:t>
      </w:r>
    </w:p>
    <w:p w14:paraId="01B1ABEE" w14:textId="5F5ED5BB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hyperlink r:id="rId4" w:history="1">
        <w:r w:rsidRPr="00B33288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hu-HU"/>
            <w14:ligatures w14:val="none"/>
          </w:rPr>
          <w:t>www.horzrt.hu</w:t>
        </w:r>
      </w:hyperlink>
    </w:p>
    <w:p w14:paraId="41E8CFF2" w14:textId="1B7E61B0" w:rsid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Beszerzési hely: Németország</w:t>
      </w:r>
    </w:p>
    <w:p w14:paraId="181D6E8E" w14:textId="26951F91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Gyártó: </w:t>
      </w:r>
      <w:proofErr w:type="spellStart"/>
      <w:r w:rsidRPr="00B3328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Beleduc</w:t>
      </w:r>
      <w:proofErr w:type="spellEnd"/>
    </w:p>
    <w:p w14:paraId="3C26EDB1" w14:textId="77777777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 xml:space="preserve">Tisztítás: száraz, vagy enyhén nedves ruhával                                                                                      </w:t>
      </w:r>
    </w:p>
    <w:p w14:paraId="3C79814F" w14:textId="5A76708E" w:rsidR="00B33288" w:rsidRPr="00B33288" w:rsidRDefault="00B33288" w:rsidP="00B3328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33288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Az EN 71 (CE) szabványnak megfelel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.</w:t>
      </w:r>
    </w:p>
    <w:p w14:paraId="0F7B1647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88"/>
    <w:rsid w:val="002D1E83"/>
    <w:rsid w:val="0066283B"/>
    <w:rsid w:val="00735F81"/>
    <w:rsid w:val="00B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D92C"/>
  <w15:chartTrackingRefBased/>
  <w15:docId w15:val="{A07B7D73-8C58-466F-98C7-4CBF882F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3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3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3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3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3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3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3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3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3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3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3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328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328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328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328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328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328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3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3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3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328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328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328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3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328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3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2026-01-23T14:07:00Z</dcterms:created>
  <dcterms:modified xsi:type="dcterms:W3CDTF">2026-01-23T14:09:00Z</dcterms:modified>
</cp:coreProperties>
</file>